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385F77" w:rsidRPr="00385F77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385F77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</w:rPr>
              <w:t>Z</w:t>
            </w:r>
            <w:r w:rsidR="00B4632E" w:rsidRPr="00385F77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385F77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77777777" w:rsidR="00B4632E" w:rsidRPr="00385F77" w:rsidRDefault="00B4632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385F77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385F77" w:rsidRPr="00385F77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se sídlem: </w:t>
            </w:r>
            <w:r w:rsidR="00A6371A" w:rsidRPr="00385F77">
              <w:rPr>
                <w:rFonts w:ascii="Arial" w:eastAsia="Times New Roman" w:hAnsi="Arial" w:cs="Arial"/>
              </w:rPr>
              <w:t xml:space="preserve">     </w:t>
            </w:r>
            <w:r w:rsidRPr="00385F77">
              <w:rPr>
                <w:rFonts w:ascii="Arial" w:eastAsia="Times New Roman" w:hAnsi="Arial" w:cs="Arial"/>
              </w:rPr>
              <w:t>Velká Hradební 2336/8, 401 00 Ústí nad Labem</w:t>
            </w:r>
          </w:p>
        </w:tc>
      </w:tr>
      <w:tr w:rsidR="00385F77" w:rsidRPr="00385F77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7777777" w:rsidR="00B4632E" w:rsidRPr="00385F77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IČ: </w:t>
            </w:r>
            <w:r w:rsidR="00A6371A" w:rsidRPr="00385F77">
              <w:rPr>
                <w:rFonts w:ascii="Arial" w:eastAsia="Times New Roman" w:hAnsi="Arial" w:cs="Arial"/>
              </w:rPr>
              <w:t xml:space="preserve">                 </w:t>
            </w:r>
            <w:r w:rsidRPr="00385F77">
              <w:rPr>
                <w:rFonts w:ascii="Arial" w:eastAsia="Times New Roman" w:hAnsi="Arial" w:cs="Arial"/>
              </w:rPr>
              <w:t>000 81 531</w:t>
            </w:r>
          </w:p>
        </w:tc>
      </w:tr>
      <w:tr w:rsidR="00385F77" w:rsidRPr="00385F77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77777777" w:rsidR="00A6371A" w:rsidRPr="00385F77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385F77">
              <w:rPr>
                <w:rFonts w:ascii="Arial" w:eastAsia="Times New Roman" w:hAnsi="Arial" w:cs="Arial"/>
              </w:rPr>
              <w:t xml:space="preserve">zastoupeno:   </w:t>
            </w:r>
            <w:r w:rsidR="009A4111" w:rsidRPr="00385F77">
              <w:rPr>
                <w:rFonts w:ascii="Arial" w:hAnsi="Arial" w:cs="Arial"/>
              </w:rPr>
              <w:t>PhDr</w:t>
            </w:r>
            <w:r w:rsidR="004E2AE1" w:rsidRPr="00385F77">
              <w:rPr>
                <w:rFonts w:ascii="Arial" w:eastAsia="Times New Roman" w:hAnsi="Arial" w:cs="Arial"/>
              </w:rPr>
              <w:t>. Ing.</w:t>
            </w:r>
            <w:r w:rsidR="00E44CA0" w:rsidRPr="00385F77">
              <w:rPr>
                <w:rFonts w:ascii="Arial" w:eastAsia="Times New Roman" w:hAnsi="Arial" w:cs="Arial"/>
              </w:rPr>
              <w:t xml:space="preserve"> Nedvědickým</w:t>
            </w:r>
            <w:r w:rsidR="00F022CD" w:rsidRPr="00385F77">
              <w:rPr>
                <w:rFonts w:ascii="Arial" w:eastAsia="Times New Roman" w:hAnsi="Arial" w:cs="Arial"/>
              </w:rPr>
              <w:t xml:space="preserve">, </w:t>
            </w:r>
            <w:r w:rsidR="00E44CA0" w:rsidRPr="00385F77">
              <w:rPr>
                <w:rFonts w:ascii="Arial" w:eastAsia="Times New Roman" w:hAnsi="Arial" w:cs="Arial"/>
              </w:rPr>
              <w:t>primátorem</w:t>
            </w:r>
            <w:r w:rsidRPr="00385F77">
              <w:rPr>
                <w:rFonts w:ascii="Arial" w:eastAsia="Times New Roman" w:hAnsi="Arial" w:cs="Arial"/>
              </w:rPr>
              <w:t xml:space="preserve"> </w:t>
            </w:r>
          </w:p>
          <w:p w14:paraId="7644D812" w14:textId="77777777" w:rsidR="00B4632E" w:rsidRPr="00385F77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385F77" w:rsidRPr="00385F77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385F77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385F77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385F77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b/>
          <w:kern w:val="1"/>
        </w:rPr>
        <w:t>Dodavatel</w:t>
      </w:r>
      <w:r w:rsidR="00B4632E" w:rsidRPr="00385F77">
        <w:rPr>
          <w:rFonts w:ascii="Arial" w:eastAsia="Lucida Sans Unicode" w:hAnsi="Arial" w:cs="Arial"/>
          <w:b/>
          <w:kern w:val="1"/>
        </w:rPr>
        <w:t>:</w:t>
      </w:r>
      <w:r w:rsidR="00B4632E" w:rsidRPr="00385F77">
        <w:rPr>
          <w:rFonts w:ascii="Arial" w:eastAsia="Lucida Sans Unicode" w:hAnsi="Arial" w:cs="Arial"/>
          <w:kern w:val="1"/>
        </w:rPr>
        <w:t xml:space="preserve"> </w:t>
      </w:r>
      <w:r w:rsidR="00B4632E" w:rsidRPr="00385F77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Obchodní firma/název/jméno a příjmení:</w:t>
      </w:r>
      <w:r w:rsidRPr="00385F77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385F77">
        <w:rPr>
          <w:rFonts w:ascii="Arial" w:eastAsia="Lucida Sans Unicode" w:hAnsi="Arial" w:cs="Arial"/>
          <w:kern w:val="1"/>
        </w:rPr>
        <w:t>…….</w:t>
      </w:r>
      <w:proofErr w:type="gramEnd"/>
      <w:r w:rsidRPr="00385F77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se sídlem/místem podnikání: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385F77">
        <w:rPr>
          <w:rFonts w:ascii="Arial" w:eastAsia="Lucida Sans Unicode" w:hAnsi="Arial" w:cs="Arial"/>
          <w:kern w:val="1"/>
        </w:rPr>
        <w:t>…….</w:t>
      </w:r>
      <w:proofErr w:type="gramEnd"/>
      <w:r w:rsidRPr="00385F77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IČ: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="00A6371A"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385F77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>jednající/zastoupen:</w:t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</w:r>
      <w:r w:rsidRPr="00385F77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385F77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29049C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385F77">
        <w:rPr>
          <w:rFonts w:ascii="Arial" w:eastAsia="Lucida Sans Unicode" w:hAnsi="Arial" w:cs="Arial"/>
          <w:kern w:val="1"/>
        </w:rPr>
        <w:t xml:space="preserve">jako účastník zadávacího řízení na 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1A46E0C1" w:rsidR="00E625A3" w:rsidRDefault="00B247A9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385F77" w:rsidRPr="00385F77">
        <w:rPr>
          <w:rFonts w:ascii="Arial" w:hAnsi="Arial" w:cs="Arial"/>
          <w:b/>
          <w:kern w:val="1"/>
          <w:lang w:eastAsia="ar-SA"/>
        </w:rPr>
        <w:t xml:space="preserve">Revitalizace objektu </w:t>
      </w:r>
      <w:proofErr w:type="spellStart"/>
      <w:r w:rsidR="00385F77" w:rsidRPr="00385F77">
        <w:rPr>
          <w:rFonts w:ascii="Arial" w:hAnsi="Arial" w:cs="Arial"/>
          <w:b/>
          <w:kern w:val="1"/>
          <w:lang w:eastAsia="ar-SA"/>
        </w:rPr>
        <w:t>Corso</w:t>
      </w:r>
      <w:proofErr w:type="spellEnd"/>
      <w:r w:rsidR="00385F77" w:rsidRPr="00385F77">
        <w:rPr>
          <w:rFonts w:ascii="Arial" w:hAnsi="Arial" w:cs="Arial"/>
          <w:b/>
          <w:kern w:val="1"/>
          <w:lang w:eastAsia="ar-SA"/>
        </w:rPr>
        <w:t xml:space="preserve"> – 1. Etapa</w:t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="003553FC">
        <w:rPr>
          <w:rFonts w:ascii="Arial" w:hAnsi="Arial" w:cs="Arial"/>
          <w:b/>
          <w:kern w:val="1"/>
          <w:u w:val="single"/>
          <w:lang w:eastAsia="ar-SA"/>
        </w:rPr>
        <w:softHyphen/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FF502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B8D44" w14:textId="77777777" w:rsidR="006A407F" w:rsidRDefault="006A407F" w:rsidP="00E5046A">
      <w:pPr>
        <w:spacing w:after="0" w:line="240" w:lineRule="auto"/>
      </w:pPr>
      <w:r>
        <w:separator/>
      </w:r>
    </w:p>
  </w:endnote>
  <w:endnote w:type="continuationSeparator" w:id="0">
    <w:p w14:paraId="1697C62B" w14:textId="77777777" w:rsidR="006A407F" w:rsidRDefault="006A407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5E836" w14:textId="77777777" w:rsidR="00340941" w:rsidRDefault="00340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FFD3" w14:textId="77777777" w:rsidR="006A407F" w:rsidRDefault="006A407F" w:rsidP="00E5046A">
      <w:pPr>
        <w:spacing w:after="0" w:line="240" w:lineRule="auto"/>
      </w:pPr>
      <w:r>
        <w:separator/>
      </w:r>
    </w:p>
  </w:footnote>
  <w:footnote w:type="continuationSeparator" w:id="0">
    <w:p w14:paraId="2883DA72" w14:textId="77777777" w:rsidR="006A407F" w:rsidRDefault="006A407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6E3D3CA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="00340941">
      <w:rPr>
        <w:rFonts w:eastAsiaTheme="minorHAnsi"/>
        <w:lang w:eastAsia="en-US"/>
      </w:rPr>
      <w:t xml:space="preserve"> </w:t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F09F" w14:textId="77777777" w:rsidR="00340941" w:rsidRDefault="00340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85300615">
    <w:abstractNumId w:val="36"/>
  </w:num>
  <w:num w:numId="2" w16cid:durableId="1447774595">
    <w:abstractNumId w:val="29"/>
  </w:num>
  <w:num w:numId="3" w16cid:durableId="2147114288">
    <w:abstractNumId w:val="10"/>
  </w:num>
  <w:num w:numId="4" w16cid:durableId="305665754">
    <w:abstractNumId w:val="31"/>
  </w:num>
  <w:num w:numId="5" w16cid:durableId="248972337">
    <w:abstractNumId w:val="24"/>
  </w:num>
  <w:num w:numId="6" w16cid:durableId="449280170">
    <w:abstractNumId w:val="16"/>
  </w:num>
  <w:num w:numId="7" w16cid:durableId="2051101971">
    <w:abstractNumId w:val="5"/>
  </w:num>
  <w:num w:numId="8" w16cid:durableId="1292786324">
    <w:abstractNumId w:val="33"/>
  </w:num>
  <w:num w:numId="9" w16cid:durableId="2091925479">
    <w:abstractNumId w:val="20"/>
  </w:num>
  <w:num w:numId="10" w16cid:durableId="592976034">
    <w:abstractNumId w:val="30"/>
  </w:num>
  <w:num w:numId="11" w16cid:durableId="211431399">
    <w:abstractNumId w:val="15"/>
  </w:num>
  <w:num w:numId="12" w16cid:durableId="1703439363">
    <w:abstractNumId w:val="25"/>
  </w:num>
  <w:num w:numId="13" w16cid:durableId="360134766">
    <w:abstractNumId w:val="34"/>
  </w:num>
  <w:num w:numId="14" w16cid:durableId="2034067935">
    <w:abstractNumId w:val="28"/>
  </w:num>
  <w:num w:numId="15" w16cid:durableId="322516117">
    <w:abstractNumId w:val="13"/>
  </w:num>
  <w:num w:numId="16" w16cid:durableId="2074236878">
    <w:abstractNumId w:val="27"/>
  </w:num>
  <w:num w:numId="17" w16cid:durableId="1011449190">
    <w:abstractNumId w:val="6"/>
  </w:num>
  <w:num w:numId="18" w16cid:durableId="1846089390">
    <w:abstractNumId w:val="38"/>
  </w:num>
  <w:num w:numId="19" w16cid:durableId="1243754268">
    <w:abstractNumId w:val="2"/>
  </w:num>
  <w:num w:numId="20" w16cid:durableId="491601423">
    <w:abstractNumId w:val="9"/>
  </w:num>
  <w:num w:numId="21" w16cid:durableId="619453845">
    <w:abstractNumId w:val="37"/>
  </w:num>
  <w:num w:numId="22" w16cid:durableId="540553808">
    <w:abstractNumId w:val="12"/>
  </w:num>
  <w:num w:numId="23" w16cid:durableId="1075975082">
    <w:abstractNumId w:val="17"/>
  </w:num>
  <w:num w:numId="24" w16cid:durableId="425344662">
    <w:abstractNumId w:val="11"/>
  </w:num>
  <w:num w:numId="25" w16cid:durableId="1537278915">
    <w:abstractNumId w:val="8"/>
  </w:num>
  <w:num w:numId="26" w16cid:durableId="1494762300">
    <w:abstractNumId w:val="4"/>
  </w:num>
  <w:num w:numId="27" w16cid:durableId="1460493140">
    <w:abstractNumId w:val="1"/>
  </w:num>
  <w:num w:numId="28" w16cid:durableId="836843908">
    <w:abstractNumId w:val="3"/>
  </w:num>
  <w:num w:numId="29" w16cid:durableId="144050143">
    <w:abstractNumId w:val="26"/>
  </w:num>
  <w:num w:numId="30" w16cid:durableId="1157069257">
    <w:abstractNumId w:val="21"/>
  </w:num>
  <w:num w:numId="31" w16cid:durableId="438723250">
    <w:abstractNumId w:val="18"/>
  </w:num>
  <w:num w:numId="32" w16cid:durableId="564141896">
    <w:abstractNumId w:val="14"/>
  </w:num>
  <w:num w:numId="33" w16cid:durableId="923493070">
    <w:abstractNumId w:val="19"/>
  </w:num>
  <w:num w:numId="34" w16cid:durableId="1679234701">
    <w:abstractNumId w:val="22"/>
  </w:num>
  <w:num w:numId="35" w16cid:durableId="2031640960">
    <w:abstractNumId w:val="23"/>
  </w:num>
  <w:num w:numId="36" w16cid:durableId="1970550035">
    <w:abstractNumId w:val="35"/>
  </w:num>
  <w:num w:numId="37" w16cid:durableId="458692608">
    <w:abstractNumId w:val="0"/>
  </w:num>
  <w:num w:numId="38" w16cid:durableId="9725138">
    <w:abstractNumId w:val="32"/>
  </w:num>
  <w:num w:numId="39" w16cid:durableId="1419400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C1AA7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0941"/>
    <w:rsid w:val="003439B3"/>
    <w:rsid w:val="003501BF"/>
    <w:rsid w:val="003553FC"/>
    <w:rsid w:val="003711D4"/>
    <w:rsid w:val="00385F77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7923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77FD5"/>
    <w:rsid w:val="00691FAD"/>
    <w:rsid w:val="00695CE7"/>
    <w:rsid w:val="006976B6"/>
    <w:rsid w:val="006A1CF9"/>
    <w:rsid w:val="006A407F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4AD5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253C4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070BE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BE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82123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A9F47-0421-4D10-A342-A0EA3F0B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Kadeřábková Tereza, Ing.</cp:lastModifiedBy>
  <cp:revision>16</cp:revision>
  <cp:lastPrinted>2016-04-11T08:37:00Z</cp:lastPrinted>
  <dcterms:created xsi:type="dcterms:W3CDTF">2016-10-04T10:15:00Z</dcterms:created>
  <dcterms:modified xsi:type="dcterms:W3CDTF">2025-09-22T13:10:00Z</dcterms:modified>
</cp:coreProperties>
</file>